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Пенза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377.4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376.2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Барыш, Ульяновская область, г. Барыш, ул. Радищева, 119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Николаевка, Ульяновская область, Николаевский район, рп Николаевка, ул. Шоссейная,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Кузнецк, Пензенская обл., г. Кузнецк, ул. Белинского, 134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Белый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РЗ К-1427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РЗ К-1434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РЗ К-1434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"Восточный" подъезд к 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Кузнецку западный"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Кордон Сурка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Кордон Сурка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Кузнецку западный"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"Восточный" подъезд к 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РЗ К-1434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РЗ К-1434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РЗ К-1427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Белый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